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FC7B" w14:textId="54DF2DD3" w:rsidR="00470D7B" w:rsidRPr="00470D7B" w:rsidRDefault="00470D7B" w:rsidP="00167A31">
      <w:pPr>
        <w:spacing w:after="0"/>
        <w:jc w:val="right"/>
        <w:rPr>
          <w:rFonts w:ascii="Palatino Linotype" w:hAnsi="Palatino Linotype"/>
        </w:rPr>
      </w:pPr>
      <w:r w:rsidRPr="00470D7B">
        <w:rPr>
          <w:rFonts w:ascii="Palatino Linotype" w:hAnsi="Palatino Linotype"/>
        </w:rPr>
        <w:t xml:space="preserve">Załącznik nr </w:t>
      </w:r>
      <w:r>
        <w:rPr>
          <w:rFonts w:ascii="Palatino Linotype" w:hAnsi="Palatino Linotype"/>
        </w:rPr>
        <w:t>3</w:t>
      </w:r>
    </w:p>
    <w:p w14:paraId="4263D5F2" w14:textId="44A09D05" w:rsidR="00470D7B" w:rsidRPr="00470D7B" w:rsidRDefault="00470D7B" w:rsidP="000563EC">
      <w:pPr>
        <w:spacing w:after="0"/>
        <w:ind w:left="284"/>
        <w:jc w:val="right"/>
        <w:rPr>
          <w:rFonts w:ascii="Palatino Linotype" w:hAnsi="Palatino Linotype"/>
        </w:rPr>
      </w:pPr>
      <w:r w:rsidRPr="00470D7B">
        <w:rPr>
          <w:rFonts w:ascii="Palatino Linotype" w:hAnsi="Palatino Linotype"/>
        </w:rPr>
        <w:t>do Zarządzenia Nr 0050.</w:t>
      </w:r>
      <w:r w:rsidR="000532C8">
        <w:rPr>
          <w:rFonts w:ascii="Palatino Linotype" w:hAnsi="Palatino Linotype"/>
        </w:rPr>
        <w:t>104</w:t>
      </w:r>
      <w:r w:rsidRPr="00470D7B">
        <w:rPr>
          <w:rFonts w:ascii="Palatino Linotype" w:hAnsi="Palatino Linotype"/>
        </w:rPr>
        <w:t>.2026</w:t>
      </w:r>
    </w:p>
    <w:p w14:paraId="0B1387E6" w14:textId="77777777" w:rsidR="00470D7B" w:rsidRPr="00470D7B" w:rsidRDefault="00470D7B" w:rsidP="000563EC">
      <w:pPr>
        <w:spacing w:after="0"/>
        <w:ind w:left="284"/>
        <w:jc w:val="right"/>
        <w:rPr>
          <w:rFonts w:ascii="Palatino Linotype" w:hAnsi="Palatino Linotype"/>
        </w:rPr>
      </w:pPr>
      <w:r w:rsidRPr="00470D7B">
        <w:rPr>
          <w:rFonts w:ascii="Palatino Linotype" w:hAnsi="Palatino Linotype"/>
        </w:rPr>
        <w:t>Burmistrza Miasta Kudowa-Zdrój</w:t>
      </w:r>
    </w:p>
    <w:p w14:paraId="7EB0CA58" w14:textId="67C3BB9B" w:rsidR="00470D7B" w:rsidRPr="004F6AED" w:rsidRDefault="00470D7B" w:rsidP="000563EC">
      <w:pPr>
        <w:spacing w:after="0"/>
        <w:ind w:left="284"/>
        <w:jc w:val="right"/>
        <w:rPr>
          <w:rFonts w:ascii="Palatino Linotype" w:hAnsi="Palatino Linotype"/>
        </w:rPr>
      </w:pPr>
      <w:r w:rsidRPr="004F6AED">
        <w:rPr>
          <w:rFonts w:ascii="Palatino Linotype" w:hAnsi="Palatino Linotype"/>
        </w:rPr>
        <w:t xml:space="preserve">z dnia </w:t>
      </w:r>
      <w:r w:rsidR="000109D7">
        <w:rPr>
          <w:rFonts w:ascii="Palatino Linotype" w:hAnsi="Palatino Linotype"/>
        </w:rPr>
        <w:t>25</w:t>
      </w:r>
      <w:r w:rsidRPr="004F6AED">
        <w:rPr>
          <w:rFonts w:ascii="Palatino Linotype" w:hAnsi="Palatino Linotype"/>
        </w:rPr>
        <w:t>.0</w:t>
      </w:r>
      <w:r w:rsidR="000109D7">
        <w:rPr>
          <w:rFonts w:ascii="Palatino Linotype" w:hAnsi="Palatino Linotype"/>
        </w:rPr>
        <w:t>6</w:t>
      </w:r>
      <w:r w:rsidRPr="004F6AED">
        <w:rPr>
          <w:rFonts w:ascii="Palatino Linotype" w:hAnsi="Palatino Linotype"/>
        </w:rPr>
        <w:t>.2026 r.</w:t>
      </w:r>
    </w:p>
    <w:p w14:paraId="1867EC45" w14:textId="77777777" w:rsidR="00470D7B" w:rsidRPr="004F6AED" w:rsidRDefault="00470D7B" w:rsidP="00470D7B">
      <w:pPr>
        <w:ind w:left="284"/>
        <w:jc w:val="right"/>
        <w:rPr>
          <w:rFonts w:ascii="Palatino Linotype" w:hAnsi="Palatino Linotype"/>
        </w:rPr>
      </w:pPr>
    </w:p>
    <w:p w14:paraId="736FD3AB" w14:textId="77777777" w:rsidR="004F6AED" w:rsidRDefault="004F6AED" w:rsidP="004F6A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</w:rPr>
      </w:pPr>
      <w:r w:rsidRPr="004F6AED">
        <w:rPr>
          <w:rFonts w:ascii="Palatino Linotype" w:hAnsi="Palatino Linotype" w:cs="Times New Roman"/>
          <w:b/>
          <w:bCs/>
          <w:color w:val="000000"/>
          <w:kern w:val="0"/>
        </w:rPr>
        <w:t>LISTA POPARCIA KANDYDATA</w:t>
      </w:r>
      <w:r>
        <w:rPr>
          <w:rFonts w:ascii="Palatino Linotype" w:hAnsi="Palatino Linotype" w:cs="Times New Roman"/>
          <w:b/>
          <w:bCs/>
          <w:color w:val="000000"/>
          <w:kern w:val="0"/>
        </w:rPr>
        <w:t xml:space="preserve"> </w:t>
      </w:r>
    </w:p>
    <w:p w14:paraId="0DBE2E16" w14:textId="2FABF8AD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>na członka Komitetu Rewitalizacji</w:t>
      </w:r>
    </w:p>
    <w:p w14:paraId="02E353A1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</w:rPr>
      </w:pPr>
    </w:p>
    <w:p w14:paraId="53FAB53E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 xml:space="preserve">1. </w:t>
      </w:r>
      <w:r w:rsidRPr="004F6AED">
        <w:rPr>
          <w:rFonts w:ascii="Palatino Linotype" w:hAnsi="Palatino Linotype" w:cs="TimesNewRomanPSMT"/>
          <w:color w:val="000000"/>
          <w:kern w:val="0"/>
        </w:rPr>
        <w:t>Kandydata mogą poprzeć wyłącznie osoby peł</w:t>
      </w:r>
      <w:r w:rsidRPr="004F6AED">
        <w:rPr>
          <w:rFonts w:ascii="Palatino Linotype" w:hAnsi="Palatino Linotype" w:cs="Times New Roman"/>
          <w:color w:val="000000"/>
          <w:kern w:val="0"/>
        </w:rPr>
        <w:t>noletnie.</w:t>
      </w:r>
    </w:p>
    <w:p w14:paraId="7FDB9655" w14:textId="4396D938" w:rsidR="004F6AED" w:rsidRPr="004F6AED" w:rsidRDefault="000563EC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kern w:val="0"/>
        </w:rPr>
      </w:pPr>
      <w:r>
        <w:rPr>
          <w:rFonts w:ascii="Palatino Linotype" w:hAnsi="Palatino Linotype" w:cs="Times New Roman"/>
          <w:color w:val="000000"/>
          <w:kern w:val="0"/>
        </w:rPr>
        <w:t>2</w:t>
      </w:r>
      <w:r w:rsidR="004F6AED" w:rsidRPr="004F6AED">
        <w:rPr>
          <w:rFonts w:ascii="Palatino Linotype" w:hAnsi="Palatino Linotype" w:cs="Times New Roman"/>
          <w:color w:val="000000"/>
          <w:kern w:val="0"/>
        </w:rPr>
        <w:t xml:space="preserve">. </w:t>
      </w:r>
      <w:r w:rsidR="004F6AED" w:rsidRPr="004F6AED">
        <w:rPr>
          <w:rFonts w:ascii="Palatino Linotype" w:hAnsi="Palatino Linotype" w:cs="TimesNewRomanPSMT"/>
          <w:color w:val="000000"/>
          <w:kern w:val="0"/>
        </w:rPr>
        <w:t>W przypadku, jeśli liczba podpisów osób popierających będzie większa niż liczba miejsc</w:t>
      </w:r>
    </w:p>
    <w:p w14:paraId="26233790" w14:textId="7C02F71C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 xml:space="preserve">w tabeli, </w:t>
      </w:r>
      <w:r w:rsidRPr="004F6AED">
        <w:rPr>
          <w:rFonts w:ascii="Palatino Linotype" w:hAnsi="Palatino Linotype" w:cs="TimesNewRomanPSMT"/>
          <w:color w:val="000000"/>
          <w:kern w:val="0"/>
        </w:rPr>
        <w:t xml:space="preserve">do Formularza zgłoszeniowego kandydata można dołączyć więcej niż jedną </w:t>
      </w:r>
      <w:r w:rsidR="000563EC">
        <w:rPr>
          <w:rFonts w:ascii="Palatino Linotype" w:hAnsi="Palatino Linotype" w:cs="Times New Roman"/>
          <w:color w:val="000000"/>
          <w:kern w:val="0"/>
        </w:rPr>
        <w:t>l</w:t>
      </w:r>
      <w:r w:rsidRPr="004F6AED">
        <w:rPr>
          <w:rFonts w:ascii="Palatino Linotype" w:hAnsi="Palatino Linotype" w:cs="TimesNewRomanPSMT"/>
          <w:color w:val="000000"/>
          <w:kern w:val="0"/>
        </w:rPr>
        <w:t>istę</w:t>
      </w:r>
    </w:p>
    <w:p w14:paraId="30174C61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>poparcia.</w:t>
      </w:r>
    </w:p>
    <w:p w14:paraId="5839B960" w14:textId="77777777" w:rsid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p w14:paraId="6F8AE4E8" w14:textId="77777777" w:rsidR="000563EC" w:rsidRPr="004F6AED" w:rsidRDefault="000563EC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57"/>
        <w:gridCol w:w="2266"/>
      </w:tblGrid>
      <w:tr w:rsidR="004F6AED" w:rsidRPr="004F6AED" w14:paraId="5D8DCB8F" w14:textId="77777777" w:rsidTr="004F6AED">
        <w:tc>
          <w:tcPr>
            <w:tcW w:w="704" w:type="dxa"/>
          </w:tcPr>
          <w:p w14:paraId="6F048DA3" w14:textId="48B78CDC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Lp.</w:t>
            </w:r>
          </w:p>
        </w:tc>
        <w:tc>
          <w:tcPr>
            <w:tcW w:w="2835" w:type="dxa"/>
          </w:tcPr>
          <w:p w14:paraId="1CBA9D81" w14:textId="0DCBAC9E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Imię i nazwisko</w:t>
            </w:r>
          </w:p>
        </w:tc>
        <w:tc>
          <w:tcPr>
            <w:tcW w:w="3257" w:type="dxa"/>
          </w:tcPr>
          <w:p w14:paraId="3E3917EF" w14:textId="73C46C68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Adres zamieszkania</w:t>
            </w:r>
          </w:p>
        </w:tc>
        <w:tc>
          <w:tcPr>
            <w:tcW w:w="2266" w:type="dxa"/>
          </w:tcPr>
          <w:p w14:paraId="2F57FCE6" w14:textId="6D5BA64E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Podpis</w:t>
            </w:r>
          </w:p>
        </w:tc>
      </w:tr>
      <w:tr w:rsidR="004F6AED" w:rsidRPr="004F6AED" w14:paraId="78DBE3C6" w14:textId="77777777" w:rsidTr="004F6AED">
        <w:tc>
          <w:tcPr>
            <w:tcW w:w="704" w:type="dxa"/>
          </w:tcPr>
          <w:p w14:paraId="66EAC24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3C51D11E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1.</w:t>
            </w:r>
          </w:p>
          <w:p w14:paraId="23C71C25" w14:textId="6226006A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288F803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435E65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42D1775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D818901" w14:textId="77777777" w:rsidTr="004F6AED">
        <w:tc>
          <w:tcPr>
            <w:tcW w:w="704" w:type="dxa"/>
          </w:tcPr>
          <w:p w14:paraId="3302588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336C092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2.</w:t>
            </w:r>
          </w:p>
          <w:p w14:paraId="26BE125A" w14:textId="29D0315C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4D2BE1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3D274E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BDCB7B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3D1A796" w14:textId="77777777" w:rsidTr="004F6AED">
        <w:tc>
          <w:tcPr>
            <w:tcW w:w="704" w:type="dxa"/>
          </w:tcPr>
          <w:p w14:paraId="7D323A6C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70637DE6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3.</w:t>
            </w:r>
          </w:p>
          <w:p w14:paraId="0D71BFD0" w14:textId="52A774A2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5FD836D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4BDFE9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7DC270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A2CFCD7" w14:textId="77777777" w:rsidTr="004F6AED">
        <w:tc>
          <w:tcPr>
            <w:tcW w:w="704" w:type="dxa"/>
          </w:tcPr>
          <w:p w14:paraId="78D4C289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2068FE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4.</w:t>
            </w:r>
          </w:p>
          <w:p w14:paraId="3D16E4E2" w14:textId="33E1CF26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2577F3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61B7C43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61EF08A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D48653C" w14:textId="77777777" w:rsidTr="004F6AED">
        <w:tc>
          <w:tcPr>
            <w:tcW w:w="704" w:type="dxa"/>
          </w:tcPr>
          <w:p w14:paraId="3310E96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8B44CF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5.</w:t>
            </w:r>
          </w:p>
          <w:p w14:paraId="1AEC80BA" w14:textId="70CAE71B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7E13110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3C80E88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865325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6727484" w14:textId="77777777" w:rsidTr="004F6AED">
        <w:tc>
          <w:tcPr>
            <w:tcW w:w="704" w:type="dxa"/>
          </w:tcPr>
          <w:p w14:paraId="1B63603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71623E55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6.</w:t>
            </w:r>
          </w:p>
          <w:p w14:paraId="55BBE3D9" w14:textId="67FACBA5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2420D46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1A811B5B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660344C7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7C12BB20" w14:textId="77777777" w:rsidTr="004F6AED">
        <w:tc>
          <w:tcPr>
            <w:tcW w:w="704" w:type="dxa"/>
          </w:tcPr>
          <w:p w14:paraId="122FF31B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B79635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7.</w:t>
            </w:r>
          </w:p>
          <w:p w14:paraId="50D602DD" w14:textId="60FE2DCD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D38BFC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45216FC2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2EC9501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3C67BC86" w14:textId="77777777" w:rsidTr="004F6AED">
        <w:tc>
          <w:tcPr>
            <w:tcW w:w="704" w:type="dxa"/>
          </w:tcPr>
          <w:p w14:paraId="0478196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2B0131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8.</w:t>
            </w:r>
          </w:p>
          <w:p w14:paraId="5C08384D" w14:textId="2AE3E941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4264B81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CF632B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7C03E4A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4A9C4ABB" w14:textId="77777777" w:rsidTr="004F6AED">
        <w:tc>
          <w:tcPr>
            <w:tcW w:w="704" w:type="dxa"/>
          </w:tcPr>
          <w:p w14:paraId="31469CB6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303E74A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9.</w:t>
            </w:r>
          </w:p>
          <w:p w14:paraId="695E3BCA" w14:textId="17DA6AF9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5F28942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32C8082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EEDF9FE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62D529E" w14:textId="77777777" w:rsidTr="004F6AED">
        <w:tc>
          <w:tcPr>
            <w:tcW w:w="704" w:type="dxa"/>
          </w:tcPr>
          <w:p w14:paraId="372D6FDD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7DA3CBBD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10.</w:t>
            </w:r>
          </w:p>
          <w:p w14:paraId="1C13A7B5" w14:textId="67CCCEFB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9159A1B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CC5D60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1CAF8FD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1CC019C" w14:textId="77777777" w:rsidTr="004F6AED">
        <w:tc>
          <w:tcPr>
            <w:tcW w:w="704" w:type="dxa"/>
          </w:tcPr>
          <w:p w14:paraId="2434CD4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8E9DF8C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11.</w:t>
            </w:r>
          </w:p>
          <w:p w14:paraId="0DBB450E" w14:textId="0FCC1B02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454D28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51E21F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100B050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F2C97D0" w14:textId="77777777" w:rsidTr="004F6AED">
        <w:tc>
          <w:tcPr>
            <w:tcW w:w="704" w:type="dxa"/>
          </w:tcPr>
          <w:p w14:paraId="22F9848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333E004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12.</w:t>
            </w:r>
          </w:p>
          <w:p w14:paraId="36584D9C" w14:textId="2F31C258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74A622C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491F71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EC1783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0D5486AD" w14:textId="77777777" w:rsidTr="004F6AED">
        <w:tc>
          <w:tcPr>
            <w:tcW w:w="704" w:type="dxa"/>
          </w:tcPr>
          <w:p w14:paraId="1DB99D63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0EA678E1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13.</w:t>
            </w:r>
          </w:p>
          <w:p w14:paraId="01B050D8" w14:textId="6C9EA8AB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41A0DA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568A15A2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A6CDC8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38858D4B" w14:textId="77777777" w:rsidTr="004F6AED">
        <w:tc>
          <w:tcPr>
            <w:tcW w:w="704" w:type="dxa"/>
          </w:tcPr>
          <w:p w14:paraId="4F119BCA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196794B6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14.</w:t>
            </w:r>
          </w:p>
          <w:p w14:paraId="13683B31" w14:textId="23780983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20B3828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1A2F93E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440799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42AE4592" w14:textId="77777777" w:rsidTr="004F6AED">
        <w:tc>
          <w:tcPr>
            <w:tcW w:w="704" w:type="dxa"/>
          </w:tcPr>
          <w:p w14:paraId="3DC3471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576B2775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15.</w:t>
            </w:r>
          </w:p>
          <w:p w14:paraId="70CC54F2" w14:textId="35C0BA99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9E3BCC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60CEEC1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7D445CE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2419917" w14:textId="77777777" w:rsidTr="004F6AED">
        <w:tc>
          <w:tcPr>
            <w:tcW w:w="704" w:type="dxa"/>
          </w:tcPr>
          <w:p w14:paraId="515CA677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6CE9DF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16.</w:t>
            </w:r>
          </w:p>
          <w:p w14:paraId="6C1FC809" w14:textId="44D59908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1A4A054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4B9EA2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B59E20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5BF3A379" w14:textId="77777777" w:rsidTr="004F6AED">
        <w:tc>
          <w:tcPr>
            <w:tcW w:w="704" w:type="dxa"/>
          </w:tcPr>
          <w:p w14:paraId="72FD34E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7A04DB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17.</w:t>
            </w:r>
          </w:p>
          <w:p w14:paraId="5F1169C5" w14:textId="5F8E591A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A138B00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1AC8501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11B4B0E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58141F50" w14:textId="77777777" w:rsidTr="004F6AED">
        <w:tc>
          <w:tcPr>
            <w:tcW w:w="704" w:type="dxa"/>
          </w:tcPr>
          <w:p w14:paraId="0B527C93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B21FE2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18.</w:t>
            </w:r>
          </w:p>
          <w:p w14:paraId="30355E79" w14:textId="0BD1D12E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0A76082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6D244D02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24AB3B7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3602F595" w14:textId="77777777" w:rsidTr="004F6AED">
        <w:tc>
          <w:tcPr>
            <w:tcW w:w="704" w:type="dxa"/>
          </w:tcPr>
          <w:p w14:paraId="560E5B4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44010BE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19.</w:t>
            </w:r>
          </w:p>
          <w:p w14:paraId="4617C9CA" w14:textId="121F4E5F" w:rsidR="000563EC" w:rsidRPr="004F6AED" w:rsidRDefault="000563EC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19A52ED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71039E0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2D1CF1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003182F6" w14:textId="77777777" w:rsidTr="004F6AED">
        <w:tc>
          <w:tcPr>
            <w:tcW w:w="704" w:type="dxa"/>
          </w:tcPr>
          <w:p w14:paraId="4ABF7C27" w14:textId="77777777" w:rsidR="000563EC" w:rsidRDefault="000563EC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491430D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20.</w:t>
            </w:r>
          </w:p>
          <w:p w14:paraId="5506B514" w14:textId="7731C0D4" w:rsidR="000563EC" w:rsidRPr="004F6AED" w:rsidRDefault="000563EC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7D5D98F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AC2B16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6A1D46C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</w:tbl>
    <w:p w14:paraId="6B464F58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p w14:paraId="364B212A" w14:textId="77777777" w:rsidR="000563EC" w:rsidRPr="004F6AED" w:rsidRDefault="000563EC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p w14:paraId="060AD7A1" w14:textId="77777777" w:rsidR="004F6AED" w:rsidRPr="000563EC" w:rsidRDefault="004F6AED" w:rsidP="000563E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</w:pPr>
      <w:r w:rsidRPr="000563EC"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  <w:t>INFORMACJA ADMINISTRATORA</w:t>
      </w:r>
    </w:p>
    <w:p w14:paraId="68FEE778" w14:textId="77777777" w:rsidR="004F6AED" w:rsidRPr="000563EC" w:rsidRDefault="004F6AED" w:rsidP="000563E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</w:pPr>
      <w:r w:rsidRPr="000563EC"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  <w:t>O PRZETWARZANIU DANYCH OSOBOWYCH</w:t>
      </w:r>
    </w:p>
    <w:p w14:paraId="40569E62" w14:textId="77777777" w:rsidR="000563EC" w:rsidRPr="000563EC" w:rsidRDefault="000563EC" w:rsidP="000563EC">
      <w:pPr>
        <w:ind w:left="284"/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E165FB9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Administratorem Państwa danych jest Burmistrz Miasta Kudowa-Zdrój, Urząd Miasta w Kudowie-Zdroju, ul. Zdrojowa 24, 57-350 Kudowa-Zdrój.</w:t>
      </w:r>
    </w:p>
    <w:p w14:paraId="00F4BA7C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Administrator wyznaczył Inspektora Ochrony Danych – Marcin Wowk, z którym mogą się Państwo kontaktować we wszystkich sprawach dotyczących przetwarzania danych osobowych za pośrednictwem adresu e-mail: iod@kudowa.pl lub pisemnie pod adres Administratora.</w:t>
      </w:r>
    </w:p>
    <w:p w14:paraId="426E2283" w14:textId="77777777" w:rsidR="000563EC" w:rsidRPr="000563EC" w:rsidRDefault="000563EC" w:rsidP="000563EC">
      <w:pPr>
        <w:pStyle w:val="Akapitzlist"/>
        <w:ind w:left="1004"/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lastRenderedPageBreak/>
        <w:t xml:space="preserve">Państwa dane osobowe będą przetwarzane w celu realizacji zadań publicznych własnych, zleconych oraz wynikających z podpisanych umów i porozumień. Podstawą do przetwarzania danych osobowych jest: </w:t>
      </w:r>
    </w:p>
    <w:p w14:paraId="7DC06979" w14:textId="77777777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Art. 6 ust. 1 lit. a RODO - dobrowolne udostępnianie przez Państwa danych osobowych innych niż wynikające z obowiązku prawnego;</w:t>
      </w:r>
    </w:p>
    <w:p w14:paraId="70897675" w14:textId="77777777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Art. 6 ust. 1 lit. b RODO – podpisana przez Państwo umowa;</w:t>
      </w:r>
    </w:p>
    <w:p w14:paraId="4B26C9F7" w14:textId="77777777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Art. 6 ust. 1 lit. c RODO – przepis prawa, w związku z realizacją odpowiednich ustaw, rozporządzeń, uchwał, itp.;</w:t>
      </w:r>
    </w:p>
    <w:p w14:paraId="4EA1D358" w14:textId="5C2323F1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 xml:space="preserve">Art. 6 ust. 1 lit. e RODO - wykonanie zadania realizowanego w interesie publicznym lub w ramach sprawowania władzy publicznej powierzonej administratorowi. </w:t>
      </w:r>
    </w:p>
    <w:p w14:paraId="52CB80D5" w14:textId="641A3B2D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 Natomiast w przypadku danych podanych dobrowolnie – co do zasady do czasu wycofania przez Państwa zgody na ich przetwarzanie.</w:t>
      </w:r>
    </w:p>
    <w:p w14:paraId="43F0224F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osobowe nie będą przetwarzane w sposób zautomatyzowany, a także nie będą podlegały profilowaniu.</w:t>
      </w:r>
    </w:p>
    <w:p w14:paraId="45A3C172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19F4968F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W związku z przetwarzaniem Państwa danych osobowych, przysługują Państwu następujące prawa:</w:t>
      </w:r>
    </w:p>
    <w:p w14:paraId="4DDC8FD2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dostępu do swoich danych oraz otrzymania ich kopii;</w:t>
      </w:r>
    </w:p>
    <w:p w14:paraId="54FDE47E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 sprostowania (poprawiania) swoich danych osobowych;</w:t>
      </w:r>
    </w:p>
    <w:p w14:paraId="4F3EAE83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 ograniczenia przetwarzania danych osobowych;</w:t>
      </w:r>
    </w:p>
    <w:p w14:paraId="3B0CBB0D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7571AD3A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 wniesienia sprzeciwu - wobec przetwarzania dotyczących danych osobowych opartego na art. 6 ust. 1 lit. e) lub f) RODO;</w:t>
      </w:r>
    </w:p>
    <w:p w14:paraId="1349A860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3BB7192B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14:paraId="559F8ADB" w14:textId="4BD16907" w:rsidR="00470D7B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mogą zostać przekazane podmiotom zewnętrznym na podstawie umowy powierzenia przetwarzania danych osobowych, a także m.in. usługodawcom wykonujących usługi serwisu systemów informatycznych lub doradztwa prawnego, jak również podmiotom lub organom uprawnionym na podstawie przepisów prawa.</w:t>
      </w:r>
    </w:p>
    <w:sectPr w:rsidR="00470D7B" w:rsidRPr="0005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C07"/>
    <w:multiLevelType w:val="hybridMultilevel"/>
    <w:tmpl w:val="6344A4E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F1C4DA1"/>
    <w:multiLevelType w:val="hybridMultilevel"/>
    <w:tmpl w:val="ADAE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5E1"/>
    <w:multiLevelType w:val="hybridMultilevel"/>
    <w:tmpl w:val="8BF47382"/>
    <w:lvl w:ilvl="0" w:tplc="A93E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202"/>
    <w:multiLevelType w:val="hybridMultilevel"/>
    <w:tmpl w:val="6DEA3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B1D"/>
    <w:multiLevelType w:val="hybridMultilevel"/>
    <w:tmpl w:val="41CCB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C435E"/>
    <w:multiLevelType w:val="hybridMultilevel"/>
    <w:tmpl w:val="7F56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01B7"/>
    <w:multiLevelType w:val="hybridMultilevel"/>
    <w:tmpl w:val="FFE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CE8"/>
    <w:multiLevelType w:val="hybridMultilevel"/>
    <w:tmpl w:val="748EC6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902609"/>
    <w:multiLevelType w:val="hybridMultilevel"/>
    <w:tmpl w:val="48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425"/>
    <w:multiLevelType w:val="hybridMultilevel"/>
    <w:tmpl w:val="F51857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67324E"/>
    <w:multiLevelType w:val="hybridMultilevel"/>
    <w:tmpl w:val="179E8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408B4"/>
    <w:multiLevelType w:val="hybridMultilevel"/>
    <w:tmpl w:val="B5A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D5C"/>
    <w:multiLevelType w:val="hybridMultilevel"/>
    <w:tmpl w:val="1BB07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9D739E"/>
    <w:multiLevelType w:val="hybridMultilevel"/>
    <w:tmpl w:val="649AC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50B1F"/>
    <w:multiLevelType w:val="hybridMultilevel"/>
    <w:tmpl w:val="993E71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0E93C5C"/>
    <w:multiLevelType w:val="hybridMultilevel"/>
    <w:tmpl w:val="C8A63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869F0"/>
    <w:multiLevelType w:val="hybridMultilevel"/>
    <w:tmpl w:val="DC068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81CFC"/>
    <w:multiLevelType w:val="hybridMultilevel"/>
    <w:tmpl w:val="4FFCC8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DD2DF0"/>
    <w:multiLevelType w:val="hybridMultilevel"/>
    <w:tmpl w:val="22C4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1622">
    <w:abstractNumId w:val="1"/>
  </w:num>
  <w:num w:numId="2" w16cid:durableId="1420980648">
    <w:abstractNumId w:val="2"/>
  </w:num>
  <w:num w:numId="3" w16cid:durableId="700129225">
    <w:abstractNumId w:val="3"/>
  </w:num>
  <w:num w:numId="4" w16cid:durableId="430857790">
    <w:abstractNumId w:val="11"/>
  </w:num>
  <w:num w:numId="5" w16cid:durableId="693846491">
    <w:abstractNumId w:val="4"/>
  </w:num>
  <w:num w:numId="6" w16cid:durableId="2059670140">
    <w:abstractNumId w:val="10"/>
  </w:num>
  <w:num w:numId="7" w16cid:durableId="67384158">
    <w:abstractNumId w:val="15"/>
  </w:num>
  <w:num w:numId="8" w16cid:durableId="286855960">
    <w:abstractNumId w:val="12"/>
  </w:num>
  <w:num w:numId="9" w16cid:durableId="622611936">
    <w:abstractNumId w:val="17"/>
  </w:num>
  <w:num w:numId="10" w16cid:durableId="789784702">
    <w:abstractNumId w:val="8"/>
  </w:num>
  <w:num w:numId="11" w16cid:durableId="1805924817">
    <w:abstractNumId w:val="16"/>
  </w:num>
  <w:num w:numId="12" w16cid:durableId="317079497">
    <w:abstractNumId w:val="13"/>
  </w:num>
  <w:num w:numId="13" w16cid:durableId="1707027352">
    <w:abstractNumId w:val="7"/>
  </w:num>
  <w:num w:numId="14" w16cid:durableId="1808472556">
    <w:abstractNumId w:val="5"/>
  </w:num>
  <w:num w:numId="15" w16cid:durableId="792283109">
    <w:abstractNumId w:val="18"/>
  </w:num>
  <w:num w:numId="16" w16cid:durableId="1106389522">
    <w:abstractNumId w:val="9"/>
  </w:num>
  <w:num w:numId="17" w16cid:durableId="763569426">
    <w:abstractNumId w:val="14"/>
  </w:num>
  <w:num w:numId="18" w16cid:durableId="1370959534">
    <w:abstractNumId w:val="0"/>
  </w:num>
  <w:num w:numId="19" w16cid:durableId="1709796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C"/>
    <w:rsid w:val="000076BA"/>
    <w:rsid w:val="000109D7"/>
    <w:rsid w:val="000532C8"/>
    <w:rsid w:val="000563EC"/>
    <w:rsid w:val="00091448"/>
    <w:rsid w:val="00093E6C"/>
    <w:rsid w:val="00167A31"/>
    <w:rsid w:val="001C1BC4"/>
    <w:rsid w:val="00356680"/>
    <w:rsid w:val="00470D7B"/>
    <w:rsid w:val="004C41FF"/>
    <w:rsid w:val="004F6AED"/>
    <w:rsid w:val="005C05E0"/>
    <w:rsid w:val="00601C57"/>
    <w:rsid w:val="006132DD"/>
    <w:rsid w:val="008E0601"/>
    <w:rsid w:val="008F518E"/>
    <w:rsid w:val="0097325A"/>
    <w:rsid w:val="00A96517"/>
    <w:rsid w:val="00CA4814"/>
    <w:rsid w:val="00CB3DC3"/>
    <w:rsid w:val="00D63201"/>
    <w:rsid w:val="00E82939"/>
    <w:rsid w:val="00EC2296"/>
    <w:rsid w:val="00EC55AC"/>
    <w:rsid w:val="00ED5C16"/>
    <w:rsid w:val="00F26CBB"/>
    <w:rsid w:val="00F843A0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A99"/>
  <w15:chartTrackingRefBased/>
  <w15:docId w15:val="{957D6AF3-863E-4C34-B026-A2CB506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5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Łukaszuk</dc:creator>
  <cp:keywords/>
  <dc:description/>
  <cp:lastModifiedBy>Martyna Łukaszuk</cp:lastModifiedBy>
  <cp:revision>11</cp:revision>
  <cp:lastPrinted>2026-05-18T05:42:00Z</cp:lastPrinted>
  <dcterms:created xsi:type="dcterms:W3CDTF">2026-05-12T10:34:00Z</dcterms:created>
  <dcterms:modified xsi:type="dcterms:W3CDTF">2026-06-25T08:52:00Z</dcterms:modified>
</cp:coreProperties>
</file>